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2"/>
        <w:tblW w:w="971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5"/>
        <w:gridCol w:w="1559"/>
        <w:gridCol w:w="3828"/>
      </w:tblGrid>
      <w:tr w:rsidR="00B715AF" w:rsidRPr="00B715AF" w:rsidTr="00EF3627">
        <w:trPr>
          <w:trHeight w:val="1704"/>
        </w:trPr>
        <w:tc>
          <w:tcPr>
            <w:tcW w:w="4325" w:type="dxa"/>
            <w:tcBorders>
              <w:bottom w:val="nil"/>
            </w:tcBorders>
          </w:tcPr>
          <w:p w:rsidR="00B715AF" w:rsidRPr="00B715AF" w:rsidRDefault="00B715AF" w:rsidP="00B7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B7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715AF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ИСПОЛНИТЕЛЬНЫЙ КОМИТЕТ</w:t>
            </w:r>
          </w:p>
          <w:p w:rsidR="00B715AF" w:rsidRPr="00B715AF" w:rsidRDefault="00B715AF" w:rsidP="00B7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B715AF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БОЛЬШЕТИГАНСКОГО СЕЛЬСКОГО ПОСЕЛЕНИЯ</w:t>
            </w:r>
          </w:p>
          <w:p w:rsidR="00B715AF" w:rsidRPr="00B715AF" w:rsidRDefault="00B715AF" w:rsidP="00B7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B7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715AF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АЛЕКСЕЕВСКОГО</w:t>
            </w:r>
          </w:p>
          <w:p w:rsidR="00B715AF" w:rsidRPr="00B715AF" w:rsidRDefault="00B715AF" w:rsidP="00B7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B715AF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МУНИЦИПАЛЬНОГО РАЙОНА</w:t>
            </w:r>
          </w:p>
          <w:p w:rsidR="00B715AF" w:rsidRPr="00B715AF" w:rsidRDefault="00B715AF" w:rsidP="00B7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B715AF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РЕСПУБЛИКИ ТАТАРСТАН</w:t>
            </w:r>
          </w:p>
          <w:p w:rsidR="00B715AF" w:rsidRPr="00B715AF" w:rsidRDefault="00B715AF" w:rsidP="00B715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B715AF" w:rsidRPr="00B715AF" w:rsidRDefault="00B715AF" w:rsidP="00B715A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742950"/>
                  <wp:effectExtent l="0" t="0" r="9525" b="0"/>
                  <wp:docPr id="1" name="Рисунок 1" descr="Описание: Описание: Описание: 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bottom w:val="nil"/>
            </w:tcBorders>
          </w:tcPr>
          <w:p w:rsidR="00B715AF" w:rsidRPr="00B715AF" w:rsidRDefault="00B715AF" w:rsidP="00B715AF">
            <w:pPr>
              <w:keepNext/>
              <w:spacing w:after="0" w:line="240" w:lineRule="auto"/>
              <w:ind w:left="-353" w:hanging="142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7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B715AF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ТАТАРСТАН РЕСПУБЛИКАСЫ</w:t>
            </w:r>
          </w:p>
          <w:p w:rsidR="00B715AF" w:rsidRPr="00B715AF" w:rsidRDefault="00B715AF" w:rsidP="00B715AF">
            <w:pPr>
              <w:keepNext/>
              <w:spacing w:after="0" w:line="240" w:lineRule="auto"/>
              <w:ind w:left="-353" w:hanging="142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B715AF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      АЛЕКСЕЕВСК</w:t>
            </w:r>
          </w:p>
          <w:p w:rsidR="00B715AF" w:rsidRPr="00B715AF" w:rsidRDefault="00B715AF" w:rsidP="00B715AF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B715A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       </w:t>
            </w:r>
            <w:r w:rsidRPr="00B715AF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МУНИЦИПАЛЬ РАЙОНЫ</w:t>
            </w:r>
          </w:p>
          <w:p w:rsidR="00B715AF" w:rsidRPr="00B715AF" w:rsidRDefault="00B715AF" w:rsidP="00B715AF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tt-RU" w:eastAsia="ru-RU"/>
              </w:rPr>
            </w:pPr>
            <w:r w:rsidRPr="00B715A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     </w:t>
            </w:r>
            <w:r w:rsidRPr="00B715AF">
              <w:rPr>
                <w:rFonts w:ascii="Times New Roman" w:eastAsia="Times New Roman" w:hAnsi="Times New Roman" w:cs="Times New Roman"/>
                <w:sz w:val="26"/>
                <w:szCs w:val="28"/>
                <w:lang w:val="tt-RU" w:eastAsia="ru-RU"/>
              </w:rPr>
              <w:t xml:space="preserve">ЗУР ТИГӘНӘЛЕ </w:t>
            </w:r>
          </w:p>
          <w:p w:rsidR="00B715AF" w:rsidRPr="00B715AF" w:rsidRDefault="00B715AF" w:rsidP="00B715AF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tt-RU" w:eastAsia="ru-RU"/>
              </w:rPr>
            </w:pPr>
            <w:r w:rsidRPr="00B715AF">
              <w:rPr>
                <w:rFonts w:ascii="Times New Roman" w:eastAsia="Times New Roman" w:hAnsi="Times New Roman" w:cs="Times New Roman"/>
                <w:sz w:val="26"/>
                <w:szCs w:val="28"/>
                <w:lang w:val="tt-RU" w:eastAsia="ru-RU"/>
              </w:rPr>
              <w:t xml:space="preserve">АВЫЛ ҖИРЛЕГЕ </w:t>
            </w:r>
          </w:p>
          <w:p w:rsidR="00B715AF" w:rsidRPr="00B715AF" w:rsidRDefault="00B715AF" w:rsidP="00B715AF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tt-RU" w:eastAsia="ru-RU"/>
              </w:rPr>
            </w:pPr>
            <w:r w:rsidRPr="00B715AF">
              <w:rPr>
                <w:rFonts w:ascii="Times New Roman" w:eastAsia="Times New Roman" w:hAnsi="Times New Roman" w:cs="Times New Roman"/>
                <w:sz w:val="26"/>
                <w:szCs w:val="28"/>
                <w:lang w:val="tt-RU" w:eastAsia="ru-RU"/>
              </w:rPr>
              <w:t>БАШКАРМА КОМИТЕТЫ</w:t>
            </w:r>
          </w:p>
          <w:p w:rsidR="00B715AF" w:rsidRPr="00B715AF" w:rsidRDefault="00B715AF" w:rsidP="00B715AF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5AF" w:rsidRPr="00B715AF" w:rsidTr="00EF3627">
        <w:trPr>
          <w:cantSplit/>
          <w:trHeight w:val="1307"/>
        </w:trPr>
        <w:tc>
          <w:tcPr>
            <w:tcW w:w="4325" w:type="dxa"/>
            <w:tcBorders>
              <w:top w:val="double" w:sz="4" w:space="0" w:color="auto"/>
              <w:bottom w:val="nil"/>
            </w:tcBorders>
          </w:tcPr>
          <w:p w:rsidR="00B715AF" w:rsidRPr="00B715AF" w:rsidRDefault="00B715AF" w:rsidP="00B715AF">
            <w:pPr>
              <w:keepNext/>
              <w:spacing w:after="0" w:line="240" w:lineRule="auto"/>
              <w:ind w:right="-7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1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B715AF" w:rsidRPr="00B715AF" w:rsidRDefault="00B715AF" w:rsidP="00B715AF">
            <w:pPr>
              <w:keepNext/>
              <w:spacing w:after="0" w:line="240" w:lineRule="auto"/>
              <w:ind w:right="-7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715AF" w:rsidRPr="00B715AF" w:rsidRDefault="0024390C" w:rsidP="00B715A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04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B715AF" w:rsidRPr="00B7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</w:tcPr>
          <w:p w:rsidR="00B715AF" w:rsidRPr="00B715AF" w:rsidRDefault="00B715AF" w:rsidP="00B7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5AF" w:rsidRPr="00B715AF" w:rsidRDefault="00B715AF" w:rsidP="00B7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5AF" w:rsidRPr="00B715AF" w:rsidRDefault="00B715AF" w:rsidP="00B7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5AF" w:rsidRPr="00B715AF" w:rsidRDefault="00B715AF" w:rsidP="00B7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1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B71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B71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ольшие</w:t>
            </w:r>
            <w:proofErr w:type="spellEnd"/>
            <w:r w:rsidRPr="00B71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Тиганы</w:t>
            </w:r>
          </w:p>
        </w:tc>
        <w:tc>
          <w:tcPr>
            <w:tcW w:w="3828" w:type="dxa"/>
            <w:tcBorders>
              <w:top w:val="double" w:sz="4" w:space="0" w:color="auto"/>
              <w:bottom w:val="nil"/>
            </w:tcBorders>
          </w:tcPr>
          <w:p w:rsidR="00B715AF" w:rsidRPr="00B715AF" w:rsidRDefault="00B715AF" w:rsidP="00B715AF">
            <w:pPr>
              <w:keepNext/>
              <w:spacing w:after="0" w:line="240" w:lineRule="auto"/>
              <w:ind w:left="-6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1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КАРАР</w:t>
            </w:r>
          </w:p>
          <w:p w:rsidR="00B715AF" w:rsidRPr="00B715AF" w:rsidRDefault="00B715AF" w:rsidP="00B715AF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5AF" w:rsidRPr="00B715AF" w:rsidRDefault="00B715AF" w:rsidP="00B715AF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715AF" w:rsidRPr="00B715AF" w:rsidRDefault="00B715AF" w:rsidP="00B715AF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40E3" w:rsidRPr="00704E19" w:rsidRDefault="007C40E3" w:rsidP="007C40E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04E19" w:rsidRPr="0024390C" w:rsidRDefault="00704E19" w:rsidP="001C3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24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 w:rsidRPr="0024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Постановления</w:t>
      </w:r>
    </w:p>
    <w:p w:rsidR="0024390C" w:rsidRDefault="00704E19" w:rsidP="001C3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Исполнительного комитета Большетиганского</w:t>
      </w:r>
    </w:p>
    <w:p w:rsidR="0024390C" w:rsidRDefault="00704E19" w:rsidP="001C3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Алексеевского муниципального</w:t>
      </w:r>
    </w:p>
    <w:p w:rsidR="00704E19" w:rsidRPr="0024390C" w:rsidRDefault="00704E19" w:rsidP="001C3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24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Татарстан от </w:t>
      </w:r>
      <w:r w:rsidR="0024390C" w:rsidRPr="0024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05.06.2019</w:t>
      </w:r>
      <w:r w:rsidRPr="0024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7</w:t>
      </w:r>
    </w:p>
    <w:p w:rsidR="0024390C" w:rsidRPr="0024390C" w:rsidRDefault="0024390C" w:rsidP="00243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4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24390C" w:rsidRDefault="0024390C" w:rsidP="00243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Исполнительного комитета Большетиганского</w:t>
      </w:r>
    </w:p>
    <w:p w:rsidR="0024390C" w:rsidRDefault="0024390C" w:rsidP="00243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Алексеевского муниципального</w:t>
      </w:r>
    </w:p>
    <w:p w:rsidR="0024390C" w:rsidRDefault="0024390C" w:rsidP="00243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 от 27 августа 2015 года</w:t>
      </w:r>
    </w:p>
    <w:p w:rsidR="0024390C" w:rsidRPr="0024390C" w:rsidRDefault="0024390C" w:rsidP="00243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правил присвоения, изменения</w:t>
      </w:r>
    </w:p>
    <w:p w:rsidR="0024390C" w:rsidRPr="0024390C" w:rsidRDefault="0024390C" w:rsidP="00243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аннулирования адреса объекту недвижимости»</w:t>
      </w:r>
    </w:p>
    <w:p w:rsidR="00704E19" w:rsidRPr="00704E19" w:rsidRDefault="00704E19" w:rsidP="001C3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E19" w:rsidRPr="00704E19" w:rsidRDefault="00704E19" w:rsidP="001C3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E19" w:rsidRDefault="00704E19" w:rsidP="001C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1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1C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0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утратой актуальности</w:t>
      </w:r>
    </w:p>
    <w:p w:rsidR="0024390C" w:rsidRPr="00704E19" w:rsidRDefault="0024390C" w:rsidP="001C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E19" w:rsidRPr="00704E19" w:rsidRDefault="00704E19" w:rsidP="001C3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04E19" w:rsidRDefault="00704E19" w:rsidP="001C3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E19" w:rsidRPr="0024390C" w:rsidRDefault="00704E19" w:rsidP="00243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 силу Постановления Исполнительного комитета Большетиганского сельского поселения Алексеевского муниципального района Республики Татарстан </w:t>
      </w:r>
      <w:r w:rsidR="0024390C" w:rsidRPr="002439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05.06.2019 года № 7</w:t>
      </w:r>
      <w:r w:rsidR="0024390C" w:rsidRPr="0024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90C" w:rsidRPr="002439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390C" w:rsidRPr="0024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24390C" w:rsidRPr="00243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4390C" w:rsidRPr="0024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90C" w:rsidRPr="002439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 Большетиганского</w:t>
      </w:r>
      <w:r w:rsidR="0024390C" w:rsidRPr="0024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90C" w:rsidRPr="00243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Алексеевского муниципального</w:t>
      </w:r>
      <w:r w:rsidR="0024390C" w:rsidRPr="0024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90C" w:rsidRPr="002439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Татарстан от 27 августа 2015 года</w:t>
      </w:r>
      <w:r w:rsidR="0024390C" w:rsidRPr="0024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90C" w:rsidRPr="002439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7 «Об</w:t>
      </w:r>
      <w:r w:rsidR="0024390C" w:rsidRPr="0024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правил присвоения, </w:t>
      </w:r>
      <w:r w:rsidR="0024390C" w:rsidRPr="002439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24390C" w:rsidRPr="0024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90C" w:rsidRPr="002439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аннулирования адреса объекту недвижимости»</w:t>
      </w:r>
      <w:r w:rsidR="00243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E19" w:rsidRPr="00704E19" w:rsidRDefault="00704E19" w:rsidP="001C3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1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4E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0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70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«Официальном портале правовой информации Республики Татарстан» в информационно-телекоммуникационной сети «Интернет», на сайте поселения на Портале муниципальных образований Республики Татарстан и обнародовать на специальном информационном стенде в 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</w:t>
      </w:r>
      <w:r w:rsidRPr="0070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Большетиганского сельского </w:t>
      </w:r>
      <w:r w:rsidRPr="00704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Pr="00704E1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муниципального района Республики Татарстан.</w:t>
      </w:r>
    </w:p>
    <w:p w:rsidR="00704E19" w:rsidRDefault="00704E19" w:rsidP="001C34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24390C" w:rsidRPr="00B04631" w:rsidRDefault="0024390C" w:rsidP="00B046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04E19" w:rsidRPr="00704E19" w:rsidRDefault="00704E19" w:rsidP="001C34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704E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0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ляю</w:t>
      </w:r>
      <w:r w:rsidRPr="0070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704E19" w:rsidRPr="00704E19" w:rsidRDefault="00704E19" w:rsidP="001C3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E19" w:rsidRPr="00704E19" w:rsidRDefault="00704E19" w:rsidP="001C3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E19" w:rsidRPr="00704E19" w:rsidRDefault="00704E19" w:rsidP="001C34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Исполнительного комитета </w:t>
      </w:r>
    </w:p>
    <w:p w:rsidR="00704E19" w:rsidRPr="00704E19" w:rsidRDefault="00704E19" w:rsidP="001C34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Большетиганского сельского поселения</w:t>
      </w:r>
      <w:r w:rsidRPr="00704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Алексеевского муниципального </w:t>
      </w:r>
    </w:p>
    <w:p w:rsidR="00704E19" w:rsidRPr="00704E19" w:rsidRDefault="00704E19" w:rsidP="00704E1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Республики Татарстан </w:t>
      </w:r>
      <w:r w:rsidRPr="00704E1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</w:t>
      </w:r>
      <w:r w:rsidRPr="00704E1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С.З.Ахметзянов</w:t>
      </w:r>
      <w:r w:rsidRPr="00704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</w:p>
    <w:sectPr w:rsidR="00704E19" w:rsidRPr="00704E19" w:rsidSect="00B715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4B"/>
    <w:rsid w:val="0004073B"/>
    <w:rsid w:val="001C348B"/>
    <w:rsid w:val="0021164B"/>
    <w:rsid w:val="0024390C"/>
    <w:rsid w:val="00704E19"/>
    <w:rsid w:val="007C40E3"/>
    <w:rsid w:val="00B04631"/>
    <w:rsid w:val="00B7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Лейсан</cp:lastModifiedBy>
  <cp:revision>8</cp:revision>
  <cp:lastPrinted>2019-10-15T13:11:00Z</cp:lastPrinted>
  <dcterms:created xsi:type="dcterms:W3CDTF">2019-09-17T12:32:00Z</dcterms:created>
  <dcterms:modified xsi:type="dcterms:W3CDTF">2019-10-15T13:11:00Z</dcterms:modified>
</cp:coreProperties>
</file>